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53" w:rsidRPr="00432DEB" w:rsidRDefault="006D3A53" w:rsidP="006D3A53">
      <w:pPr>
        <w:pStyle w:val="a3"/>
        <w:jc w:val="center"/>
        <w:rPr>
          <w:sz w:val="28"/>
          <w:szCs w:val="28"/>
        </w:rPr>
      </w:pPr>
      <w:r w:rsidRPr="00432DEB">
        <w:rPr>
          <w:sz w:val="28"/>
          <w:szCs w:val="28"/>
        </w:rPr>
        <w:t>Муниципальное бюджетное  общеобразовательное учреждение</w:t>
      </w:r>
    </w:p>
    <w:p w:rsidR="006D3A53" w:rsidRPr="00432DEB" w:rsidRDefault="006D3A53" w:rsidP="006D3A53">
      <w:pPr>
        <w:pStyle w:val="a3"/>
        <w:jc w:val="center"/>
        <w:rPr>
          <w:sz w:val="28"/>
          <w:szCs w:val="28"/>
        </w:rPr>
      </w:pPr>
      <w:r w:rsidRPr="00432DEB">
        <w:rPr>
          <w:sz w:val="28"/>
          <w:szCs w:val="28"/>
        </w:rPr>
        <w:t xml:space="preserve"> «Николо-Погореловская средняя общеобразовательная школа»</w:t>
      </w:r>
    </w:p>
    <w:p w:rsidR="006D3A53" w:rsidRPr="00432DEB" w:rsidRDefault="006D3A53" w:rsidP="006D3A53">
      <w:pPr>
        <w:pStyle w:val="a3"/>
        <w:jc w:val="center"/>
        <w:rPr>
          <w:sz w:val="28"/>
          <w:szCs w:val="28"/>
        </w:rPr>
      </w:pPr>
      <w:r w:rsidRPr="00432DEB">
        <w:rPr>
          <w:sz w:val="28"/>
          <w:szCs w:val="28"/>
        </w:rPr>
        <w:t>Сафоновского района Смоленской области</w:t>
      </w:r>
    </w:p>
    <w:p w:rsidR="006D3A53" w:rsidRPr="00432DEB" w:rsidRDefault="006D3A53" w:rsidP="006D3A53">
      <w:pPr>
        <w:pStyle w:val="a3"/>
        <w:jc w:val="center"/>
        <w:rPr>
          <w:sz w:val="28"/>
          <w:szCs w:val="28"/>
        </w:rPr>
      </w:pPr>
      <w:r w:rsidRPr="00432DEB">
        <w:rPr>
          <w:sz w:val="28"/>
          <w:szCs w:val="28"/>
        </w:rPr>
        <w:t>МБОУ Николо-Погореловская СОШ»</w:t>
      </w:r>
    </w:p>
    <w:p w:rsidR="006D3A53" w:rsidRDefault="006D3A53" w:rsidP="006D3A53">
      <w:pPr>
        <w:pStyle w:val="a3"/>
        <w:jc w:val="center"/>
      </w:pPr>
    </w:p>
    <w:p w:rsidR="006D3A53" w:rsidRPr="00A5064C" w:rsidRDefault="006D3A53" w:rsidP="006D3A53">
      <w:pPr>
        <w:pStyle w:val="a3"/>
        <w:jc w:val="center"/>
      </w:pPr>
      <w:r>
        <w:t xml:space="preserve">215556 Смоленская область Сафоновский район д. </w:t>
      </w:r>
      <w:proofErr w:type="spellStart"/>
      <w:proofErr w:type="gramStart"/>
      <w:r>
        <w:t>Николо-Погорелое</w:t>
      </w:r>
      <w:proofErr w:type="spellEnd"/>
      <w:proofErr w:type="gramEnd"/>
      <w:r>
        <w:t xml:space="preserve"> ул. Школьная д.7  тел.8(48142)71297   </w:t>
      </w:r>
      <w:hyperlink r:id="rId5" w:history="1">
        <w:r w:rsidRPr="0069759B">
          <w:rPr>
            <w:rStyle w:val="a4"/>
            <w:lang w:val="en-US"/>
          </w:rPr>
          <w:t>skakunov</w:t>
        </w:r>
        <w:r w:rsidRPr="00A5064C">
          <w:rPr>
            <w:rStyle w:val="a4"/>
          </w:rPr>
          <w:t>67@</w:t>
        </w:r>
        <w:r w:rsidRPr="0069759B">
          <w:rPr>
            <w:rStyle w:val="a4"/>
            <w:lang w:val="en-US"/>
          </w:rPr>
          <w:t>mail</w:t>
        </w:r>
        <w:r w:rsidRPr="00A5064C">
          <w:rPr>
            <w:rStyle w:val="a4"/>
          </w:rPr>
          <w:t>.</w:t>
        </w:r>
        <w:r w:rsidRPr="0069759B">
          <w:rPr>
            <w:rStyle w:val="a4"/>
            <w:lang w:val="en-US"/>
          </w:rPr>
          <w:t>ru</w:t>
        </w:r>
      </w:hyperlink>
      <w:r w:rsidRPr="00A5064C">
        <w:t xml:space="preserve"> </w:t>
      </w:r>
    </w:p>
    <w:p w:rsidR="006D3A53" w:rsidRDefault="006D3A53" w:rsidP="006D3A53">
      <w:pPr>
        <w:pStyle w:val="a3"/>
        <w:jc w:val="center"/>
      </w:pPr>
    </w:p>
    <w:p w:rsidR="006D3A53" w:rsidRDefault="006D3A53" w:rsidP="006D3A53">
      <w:pPr>
        <w:jc w:val="center"/>
      </w:pPr>
    </w:p>
    <w:p w:rsidR="00750130" w:rsidRDefault="006D3A53" w:rsidP="006D3A53">
      <w:pPr>
        <w:jc w:val="center"/>
      </w:pPr>
      <w:r>
        <w:t>ПРИКАЗ</w:t>
      </w:r>
    </w:p>
    <w:p w:rsidR="006D3A53" w:rsidRDefault="006D3A53">
      <w:r>
        <w:t xml:space="preserve">«__» _____2023 г.                                                                                                   № </w:t>
      </w:r>
    </w:p>
    <w:p w:rsidR="006D3A53" w:rsidRDefault="006D3A53">
      <w:r>
        <w:t>О создании школьного театра «Жар-птица»</w:t>
      </w:r>
    </w:p>
    <w:p w:rsidR="006D3A53" w:rsidRDefault="006D3A53">
      <w:r>
        <w:t xml:space="preserve">В соответствии с поручением Президента РФ от 25.08.2021 года приказ – 1808 ГС «По проведению на регулярной основе Всероссийских театральных, спортивных, технологических конкурсов для обучающихся по основным общеобразовательным программам», во </w:t>
      </w:r>
      <w:r w:rsidR="000B501B">
        <w:t xml:space="preserve">исполнения п.10 Перечня поручений </w:t>
      </w:r>
      <w:proofErr w:type="spellStart"/>
      <w:r w:rsidR="000B501B">
        <w:t>Минпросвещения</w:t>
      </w:r>
      <w:proofErr w:type="spellEnd"/>
      <w:r w:rsidR="000B501B">
        <w:t xml:space="preserve"> РФ по итогам Всероссийского совещания с руководителями органов исполнительной власти субъектов РФ</w:t>
      </w:r>
      <w:proofErr w:type="gramStart"/>
      <w:r w:rsidR="000B501B">
        <w:t xml:space="preserve"> ,</w:t>
      </w:r>
      <w:proofErr w:type="gramEnd"/>
      <w:r w:rsidR="000B501B">
        <w:t xml:space="preserve"> осуществляющих государственное управление в сфере образования, по созданию театральных кружков в каждом общеобразовательном </w:t>
      </w:r>
      <w:proofErr w:type="gramStart"/>
      <w:r w:rsidR="000B501B">
        <w:t>учреждении</w:t>
      </w:r>
      <w:proofErr w:type="gramEnd"/>
      <w:r w:rsidR="000B501B">
        <w:t>, приказываю:</w:t>
      </w:r>
    </w:p>
    <w:p w:rsidR="000B501B" w:rsidRDefault="000B501B" w:rsidP="000B501B">
      <w:pPr>
        <w:pStyle w:val="a5"/>
        <w:numPr>
          <w:ilvl w:val="0"/>
          <w:numId w:val="1"/>
        </w:numPr>
      </w:pPr>
      <w:r>
        <w:t>Организовать деятельность театра в системе внеурочной деятельности.</w:t>
      </w:r>
    </w:p>
    <w:p w:rsidR="000B501B" w:rsidRDefault="000B501B" w:rsidP="000B501B">
      <w:pPr>
        <w:pStyle w:val="a5"/>
        <w:numPr>
          <w:ilvl w:val="0"/>
          <w:numId w:val="1"/>
        </w:numPr>
      </w:pPr>
      <w:r>
        <w:t>Назначить ответственного за реализацию проекта заместителя директора по УВР Скакунову С.Н.</w:t>
      </w:r>
    </w:p>
    <w:p w:rsidR="000B501B" w:rsidRDefault="000B501B" w:rsidP="000B501B">
      <w:pPr>
        <w:pStyle w:val="a5"/>
        <w:numPr>
          <w:ilvl w:val="0"/>
          <w:numId w:val="1"/>
        </w:numPr>
      </w:pPr>
      <w:r>
        <w:t>Назначить руководителем театра  Курмис Е.Н.</w:t>
      </w:r>
    </w:p>
    <w:p w:rsidR="000B501B" w:rsidRDefault="000B501B" w:rsidP="000B501B">
      <w:pPr>
        <w:pStyle w:val="a5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директора по УВР Скакунову С.Н.</w:t>
      </w:r>
    </w:p>
    <w:p w:rsidR="000B501B" w:rsidRDefault="000B501B" w:rsidP="000B501B"/>
    <w:p w:rsidR="000B501B" w:rsidRDefault="000B501B" w:rsidP="000B501B">
      <w:r>
        <w:t>Директор школы                                                     Ю.Н.Скакунов</w:t>
      </w:r>
    </w:p>
    <w:sectPr w:rsidR="000B501B" w:rsidSect="00750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6462F"/>
    <w:multiLevelType w:val="hybridMultilevel"/>
    <w:tmpl w:val="DB2E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D3A53"/>
    <w:rsid w:val="000B501B"/>
    <w:rsid w:val="006D3A53"/>
    <w:rsid w:val="0075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A53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6D3A5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B50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akunov6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2023-10-27T09:21:00Z</cp:lastPrinted>
  <dcterms:created xsi:type="dcterms:W3CDTF">2023-10-27T07:31:00Z</dcterms:created>
  <dcterms:modified xsi:type="dcterms:W3CDTF">2023-10-27T09:22:00Z</dcterms:modified>
</cp:coreProperties>
</file>